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A6" w:rsidRDefault="007F37FE">
      <w:r>
        <w:t>Release for Photographs and Media</w:t>
      </w:r>
    </w:p>
    <w:p w:rsidR="007F37FE" w:rsidRDefault="007F37FE" w:rsidP="007F37FE">
      <w:r>
        <w:t>I give my consent and authorize Williamson County Parks and Recreation Department to exercise the unrestricted right to take, use, reuse, and reproduce pictures of my child/children (listed above) or myself and use such photographs as follows:</w:t>
      </w:r>
    </w:p>
    <w:p w:rsidR="007F37FE" w:rsidRDefault="007F37FE" w:rsidP="007F37FE"/>
    <w:p w:rsidR="007F37FE" w:rsidRDefault="007F37FE" w:rsidP="007F37FE">
      <w:r>
        <w:t>1.</w:t>
      </w:r>
      <w:r>
        <w:tab/>
        <w:t>in any publication (including; but not limited to, newspapers, television and/or radio broadcasts, books, brochures, magazines, displays, Internet broadcasts, and motion pictures) in such manner and at such times and in such places as the Parks and Recreation Department shall determine; and</w:t>
      </w:r>
    </w:p>
    <w:p w:rsidR="007F37FE" w:rsidRDefault="007F37FE" w:rsidP="007F37FE"/>
    <w:p w:rsidR="007F37FE" w:rsidRDefault="007F37FE" w:rsidP="007F37FE">
      <w:r>
        <w:t>2.</w:t>
      </w:r>
      <w:r>
        <w:tab/>
        <w:t>to copyright and use, re-use, publish, and republish photographic portraits or pictures of me or my minor child, named herein, or in which I or my minor child may be included intact or in part, or reproduction hereof in color or otherwise, made through any and all media now or hereafter known for illustration, art, promotion, advertising, trade, or any other purpose whatsoever.</w:t>
      </w:r>
    </w:p>
    <w:p w:rsidR="007F37FE" w:rsidRDefault="007F37FE" w:rsidP="007F37FE"/>
    <w:p w:rsidR="007F37FE" w:rsidRDefault="007F37FE" w:rsidP="007F37FE">
      <w:r>
        <w:t>By signing this document, the above named and the undersigned relinquish any right that they may have to examine or approve the completed product or products or the advertising copy or printed matter that may be used in conjunction therewith or the use to which it may be applied at the complete discretion of the Parks and Recreation Department.</w:t>
      </w:r>
    </w:p>
    <w:p w:rsidR="007F37FE" w:rsidRDefault="007F37FE" w:rsidP="007F37FE"/>
    <w:p w:rsidR="007F37FE" w:rsidRDefault="007F37FE" w:rsidP="007F37FE">
      <w:r>
        <w:t>By signing this document, the undersigned releases, discharges and agrees to save harmless the Parks and Recreation Department and Williamson County, its employees, officers, volunteers, or assigns, and all persons functioning under their permission or authority, from any claims for libel or invasion of privacy from the use of any material as specified herein.</w:t>
      </w:r>
    </w:p>
    <w:p w:rsidR="007F37FE" w:rsidRDefault="007F37FE" w:rsidP="007F37FE"/>
    <w:p w:rsidR="007F37FE" w:rsidRDefault="007F37FE" w:rsidP="007F37FE">
      <w:r>
        <w:t>This authorization and release shall in</w:t>
      </w:r>
      <w:r w:rsidR="00727EA9">
        <w:t>s</w:t>
      </w:r>
      <w:bookmarkStart w:id="0" w:name="_GoBack"/>
      <w:bookmarkEnd w:id="0"/>
      <w:r>
        <w:t>ure to the benefit of the legal representatives, licensees and assigns of the Parks and Recreation Department as well as the person(s) for whom he/she took the photographs.</w:t>
      </w:r>
    </w:p>
    <w:p w:rsidR="007F37FE" w:rsidRDefault="007F37FE" w:rsidP="007F37FE"/>
    <w:p w:rsidR="007F37FE" w:rsidRDefault="007F37FE" w:rsidP="007F37FE">
      <w:r>
        <w:t>I have read the foregoing and fully understand the contents hereof. I represent that I am the [parent/ guardian] of the above named minor(s). For value received through participation in programs or events, I hereby consent to the foregoing on his/her/their behalf.</w:t>
      </w:r>
    </w:p>
    <w:sectPr w:rsidR="007F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FE"/>
    <w:rsid w:val="00616BA6"/>
    <w:rsid w:val="00727EA9"/>
    <w:rsid w:val="007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Springer</dc:creator>
  <cp:lastModifiedBy>Trisha Springer</cp:lastModifiedBy>
  <cp:revision>2</cp:revision>
  <dcterms:created xsi:type="dcterms:W3CDTF">2015-11-06T21:05:00Z</dcterms:created>
  <dcterms:modified xsi:type="dcterms:W3CDTF">2016-02-17T18:17:00Z</dcterms:modified>
</cp:coreProperties>
</file>